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E77" w:rsidRPr="005A531C" w:rsidRDefault="005A531C" w:rsidP="00F10C69">
      <w:pPr>
        <w:jc w:val="center"/>
        <w:rPr>
          <w:rFonts w:ascii="Times New Roman" w:hAnsi="Times New Roman" w:cs="Times New Roman"/>
          <w:b/>
          <w:i w:val="0"/>
          <w:sz w:val="24"/>
          <w:szCs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CF2385">
        <w:rPr>
          <w:rFonts w:ascii="Times New Roman" w:hAnsi="Times New Roman" w:cs="Times New Roman"/>
          <w:b/>
          <w:sz w:val="28"/>
        </w:rPr>
        <w:t>тчёт о проведённых мероприятиях</w:t>
      </w:r>
      <w:r w:rsidRPr="005A531C">
        <w:rPr>
          <w:rFonts w:ascii="Times New Roman" w:hAnsi="Times New Roman" w:cs="Times New Roman"/>
          <w:sz w:val="28"/>
        </w:rPr>
        <w:t xml:space="preserve"> </w:t>
      </w:r>
      <w:r w:rsidRPr="005A531C">
        <w:rPr>
          <w:rFonts w:ascii="Times New Roman" w:hAnsi="Times New Roman" w:cs="Times New Roman"/>
          <w:b/>
          <w:sz w:val="28"/>
        </w:rPr>
        <w:t>курса внеурочной деятельности "Моё Оренбуржье" октябрь 2017 г</w:t>
      </w:r>
    </w:p>
    <w:tbl>
      <w:tblPr>
        <w:tblStyle w:val="af6"/>
        <w:tblW w:w="15417" w:type="dxa"/>
        <w:tblLook w:val="04A0"/>
      </w:tblPr>
      <w:tblGrid>
        <w:gridCol w:w="2273"/>
        <w:gridCol w:w="1119"/>
        <w:gridCol w:w="1559"/>
        <w:gridCol w:w="2340"/>
        <w:gridCol w:w="3200"/>
        <w:gridCol w:w="4926"/>
      </w:tblGrid>
      <w:tr w:rsidR="005A531C" w:rsidRPr="005A531C" w:rsidTr="00DA5D21">
        <w:tc>
          <w:tcPr>
            <w:tcW w:w="2273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A531C">
              <w:rPr>
                <w:rFonts w:ascii="Times New Roman" w:hAnsi="Times New Roman" w:cs="Times New Roman"/>
                <w:b/>
                <w:sz w:val="24"/>
              </w:rPr>
              <w:t>образовательная организация</w:t>
            </w:r>
          </w:p>
        </w:tc>
        <w:tc>
          <w:tcPr>
            <w:tcW w:w="1119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A531C">
              <w:rPr>
                <w:rFonts w:ascii="Times New Roman" w:hAnsi="Times New Roman" w:cs="Times New Roman"/>
                <w:b/>
                <w:sz w:val="24"/>
              </w:rPr>
              <w:t xml:space="preserve">класс, кол-во </w:t>
            </w:r>
            <w:proofErr w:type="spellStart"/>
            <w:r w:rsidRPr="005A531C">
              <w:rPr>
                <w:rFonts w:ascii="Times New Roman" w:hAnsi="Times New Roman" w:cs="Times New Roman"/>
                <w:b/>
                <w:sz w:val="24"/>
              </w:rPr>
              <w:t>обуч-ся</w:t>
            </w:r>
            <w:proofErr w:type="spellEnd"/>
          </w:p>
        </w:tc>
        <w:tc>
          <w:tcPr>
            <w:tcW w:w="1559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A531C">
              <w:rPr>
                <w:rFonts w:ascii="Times New Roman" w:hAnsi="Times New Roman" w:cs="Times New Roman"/>
                <w:b/>
                <w:sz w:val="24"/>
              </w:rPr>
              <w:t>учитель</w:t>
            </w:r>
          </w:p>
        </w:tc>
        <w:tc>
          <w:tcPr>
            <w:tcW w:w="2340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A531C">
              <w:rPr>
                <w:rFonts w:ascii="Times New Roman" w:hAnsi="Times New Roman" w:cs="Times New Roman"/>
                <w:b/>
                <w:sz w:val="24"/>
              </w:rPr>
              <w:t>тема  занятия</w:t>
            </w:r>
          </w:p>
        </w:tc>
        <w:tc>
          <w:tcPr>
            <w:tcW w:w="3200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A531C">
              <w:rPr>
                <w:rFonts w:ascii="Times New Roman" w:hAnsi="Times New Roman" w:cs="Times New Roman"/>
                <w:b/>
                <w:sz w:val="24"/>
              </w:rPr>
              <w:t>коротко о содержании</w:t>
            </w:r>
          </w:p>
        </w:tc>
        <w:tc>
          <w:tcPr>
            <w:tcW w:w="4926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A531C">
              <w:rPr>
                <w:rFonts w:ascii="Times New Roman" w:hAnsi="Times New Roman" w:cs="Times New Roman"/>
                <w:b/>
                <w:sz w:val="24"/>
              </w:rPr>
              <w:t>экскурсии (+2 фото)</w:t>
            </w:r>
          </w:p>
        </w:tc>
      </w:tr>
      <w:tr w:rsidR="005A531C" w:rsidRPr="005A531C" w:rsidTr="00DA5D21">
        <w:tc>
          <w:tcPr>
            <w:tcW w:w="2273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t>МБОУ «</w:t>
            </w:r>
            <w:proofErr w:type="spellStart"/>
            <w:r w:rsidRPr="005A531C">
              <w:rPr>
                <w:rFonts w:ascii="Times New Roman" w:hAnsi="Times New Roman" w:cs="Times New Roman"/>
                <w:sz w:val="24"/>
              </w:rPr>
              <w:t>Аниховская</w:t>
            </w:r>
            <w:proofErr w:type="spellEnd"/>
            <w:r w:rsidRPr="005A531C">
              <w:rPr>
                <w:rFonts w:ascii="Times New Roman" w:hAnsi="Times New Roman" w:cs="Times New Roman"/>
                <w:sz w:val="24"/>
              </w:rPr>
              <w:t xml:space="preserve"> СОШ»</w:t>
            </w:r>
          </w:p>
        </w:tc>
        <w:tc>
          <w:tcPr>
            <w:tcW w:w="1119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t xml:space="preserve">4 </w:t>
            </w:r>
            <w:proofErr w:type="spellStart"/>
            <w:r w:rsidRPr="005A531C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t>12 чел</w:t>
            </w:r>
          </w:p>
        </w:tc>
        <w:tc>
          <w:tcPr>
            <w:tcW w:w="1559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Баловнева З.А.</w:t>
            </w:r>
          </w:p>
        </w:tc>
        <w:tc>
          <w:tcPr>
            <w:tcW w:w="2340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 xml:space="preserve">«Города Оренбуржья. Знакомьтесь - город Орск. Посещение </w:t>
            </w:r>
            <w:proofErr w:type="spellStart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Орского</w:t>
            </w:r>
            <w:proofErr w:type="spellEnd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 xml:space="preserve"> государственного драматического театра им А.С.Пушкина</w:t>
            </w:r>
          </w:p>
        </w:tc>
        <w:tc>
          <w:tcPr>
            <w:tcW w:w="3200" w:type="dxa"/>
          </w:tcPr>
          <w:p w:rsidR="005A531C" w:rsidRPr="005A531C" w:rsidRDefault="005A531C" w:rsidP="00DA5D21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8"/>
              </w:rPr>
            </w:pPr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14 октября обучающиеся МБОУ «</w:t>
            </w:r>
            <w:proofErr w:type="spellStart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Аниховская</w:t>
            </w:r>
            <w:proofErr w:type="spellEnd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 xml:space="preserve"> СОШ» посетили спектакль «</w:t>
            </w:r>
            <w:proofErr w:type="spellStart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Орского</w:t>
            </w:r>
            <w:proofErr w:type="spellEnd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 xml:space="preserve"> государственного драматического театра им. А.С.Пушкина»  «Волшебная ночь или когда оживают игрушки», поставленный в РДК «Целинник». Никого не оставила равнодушной яркая сказка, действие которой происходит в новогоднюю ночь, когда могут происходить чудеса. Дети с удовольствием смотрели спектакль: яркие декорации, костюмы, талантливая игра актёров увлекли настолько, что не хотелось отрывать глаз от сцены. Домой ребята ехали счастливые: им </w:t>
            </w:r>
            <w:proofErr w:type="gramStart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будет</w:t>
            </w:r>
            <w:proofErr w:type="gramEnd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 xml:space="preserve"> что рассказать родителям.</w:t>
            </w:r>
          </w:p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26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drawing>
                <wp:inline distT="0" distB="0" distL="0" distR="0">
                  <wp:extent cx="2701925" cy="1893163"/>
                  <wp:effectExtent l="19050" t="0" r="3175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736" cy="189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drawing>
                <wp:inline distT="0" distB="0" distL="0" distR="0">
                  <wp:extent cx="2730404" cy="1876425"/>
                  <wp:effectExtent l="19050" t="0" r="0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72" cy="187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drawing>
                <wp:inline distT="0" distB="0" distL="0" distR="0">
                  <wp:extent cx="2676525" cy="1788319"/>
                  <wp:effectExtent l="19050" t="0" r="9525" b="0"/>
                  <wp:docPr id="17" name="Рисунок 2" descr="F:\4 кл музей театр\DSCF8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4 кл музей театр\DSCF8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983" cy="179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31C" w:rsidRPr="005A531C" w:rsidTr="00DA5D21">
        <w:trPr>
          <w:trHeight w:val="6602"/>
        </w:trPr>
        <w:tc>
          <w:tcPr>
            <w:tcW w:w="2273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lastRenderedPageBreak/>
              <w:t>МБОУ «</w:t>
            </w:r>
            <w:proofErr w:type="spellStart"/>
            <w:r w:rsidRPr="005A531C">
              <w:rPr>
                <w:rFonts w:ascii="Times New Roman" w:hAnsi="Times New Roman" w:cs="Times New Roman"/>
                <w:sz w:val="24"/>
              </w:rPr>
              <w:t>Аниховская</w:t>
            </w:r>
            <w:proofErr w:type="spellEnd"/>
            <w:r w:rsidRPr="005A531C">
              <w:rPr>
                <w:rFonts w:ascii="Times New Roman" w:hAnsi="Times New Roman" w:cs="Times New Roman"/>
                <w:sz w:val="24"/>
              </w:rPr>
              <w:t xml:space="preserve"> СОШ»</w:t>
            </w:r>
          </w:p>
        </w:tc>
        <w:tc>
          <w:tcPr>
            <w:tcW w:w="1119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t xml:space="preserve">4 </w:t>
            </w:r>
            <w:proofErr w:type="spellStart"/>
            <w:r w:rsidRPr="005A531C"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t>12 чел</w:t>
            </w:r>
          </w:p>
        </w:tc>
        <w:tc>
          <w:tcPr>
            <w:tcW w:w="1559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i w:val="0"/>
                <w:sz w:val="24"/>
                <w:szCs w:val="28"/>
              </w:rPr>
            </w:pPr>
            <w:r w:rsidRPr="005A531C">
              <w:rPr>
                <w:rFonts w:ascii="Times New Roman" w:hAnsi="Times New Roman" w:cs="Times New Roman"/>
                <w:sz w:val="24"/>
                <w:szCs w:val="28"/>
              </w:rPr>
              <w:t>Баловнева З.А.</w:t>
            </w:r>
          </w:p>
        </w:tc>
        <w:tc>
          <w:tcPr>
            <w:tcW w:w="2340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i w:val="0"/>
                <w:sz w:val="24"/>
                <w:szCs w:val="28"/>
              </w:rPr>
            </w:pPr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 xml:space="preserve">«Экскурсия в районный «Народный музей». </w:t>
            </w:r>
            <w:proofErr w:type="gramStart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«История родного края»)</w:t>
            </w:r>
            <w:proofErr w:type="gramEnd"/>
          </w:p>
        </w:tc>
        <w:tc>
          <w:tcPr>
            <w:tcW w:w="3200" w:type="dxa"/>
          </w:tcPr>
          <w:p w:rsidR="005A531C" w:rsidRPr="005A531C" w:rsidRDefault="005A531C" w:rsidP="00DA5D21">
            <w:pPr>
              <w:tabs>
                <w:tab w:val="left" w:pos="4200"/>
              </w:tabs>
              <w:jc w:val="both"/>
              <w:rPr>
                <w:rFonts w:ascii="Times New Roman" w:hAnsi="Times New Roman" w:cs="Times New Roman"/>
                <w:i w:val="0"/>
                <w:sz w:val="24"/>
                <w:szCs w:val="28"/>
              </w:rPr>
            </w:pPr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6 октября обучающиеся МБОУ «</w:t>
            </w:r>
            <w:proofErr w:type="spellStart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Аниховская</w:t>
            </w:r>
            <w:proofErr w:type="spellEnd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 xml:space="preserve"> СОШ» посетили «Народный музей»  в п</w:t>
            </w:r>
            <w:proofErr w:type="gramStart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.А</w:t>
            </w:r>
            <w:proofErr w:type="gramEnd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 xml:space="preserve">дамовка. Работниками музея была подготовлена очень интересная беседа о том, как жило Оренбуржье в годы революции. Также ребята много узнали об истории нашего края. Они не только созерцали экспонаты, но и смогли прикоснуться к истории, примерив </w:t>
            </w:r>
            <w:proofErr w:type="spellStart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максхалат</w:t>
            </w:r>
            <w:proofErr w:type="spellEnd"/>
            <w:r w:rsidRPr="005A531C">
              <w:rPr>
                <w:rFonts w:ascii="Times New Roman" w:hAnsi="Times New Roman" w:cs="Times New Roman"/>
                <w:i w:val="0"/>
                <w:sz w:val="24"/>
                <w:szCs w:val="28"/>
              </w:rPr>
              <w:t>, побывав в юрте, избе.</w:t>
            </w:r>
          </w:p>
          <w:p w:rsidR="005A531C" w:rsidRPr="005A531C" w:rsidRDefault="005A531C" w:rsidP="00DA5D21">
            <w:pPr>
              <w:jc w:val="both"/>
              <w:rPr>
                <w:rFonts w:ascii="Times New Roman" w:hAnsi="Times New Roman" w:cs="Times New Roman"/>
                <w:i w:val="0"/>
                <w:sz w:val="24"/>
                <w:szCs w:val="28"/>
              </w:rPr>
            </w:pPr>
          </w:p>
        </w:tc>
        <w:tc>
          <w:tcPr>
            <w:tcW w:w="4926" w:type="dxa"/>
          </w:tcPr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drawing>
                <wp:inline distT="0" distB="0" distL="0" distR="0">
                  <wp:extent cx="2562225" cy="1921669"/>
                  <wp:effectExtent l="19050" t="0" r="9525" b="0"/>
                  <wp:docPr id="18" name="Рисунок 1" descr="F:\4 кл музей театр\DSCF8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 кл музей театр\DSCF8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800" cy="192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</w:p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drawing>
                <wp:inline distT="0" distB="0" distL="0" distR="0">
                  <wp:extent cx="2676525" cy="2007463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20" cy="200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</w:p>
          <w:p w:rsidR="005A531C" w:rsidRPr="005A531C" w:rsidRDefault="005A531C" w:rsidP="00DA5D21">
            <w:pPr>
              <w:rPr>
                <w:rFonts w:ascii="Times New Roman" w:hAnsi="Times New Roman" w:cs="Times New Roman"/>
                <w:sz w:val="24"/>
              </w:rPr>
            </w:pPr>
            <w:r w:rsidRPr="005A531C">
              <w:rPr>
                <w:rFonts w:ascii="Times New Roman" w:hAnsi="Times New Roman" w:cs="Times New Roman"/>
                <w:sz w:val="24"/>
              </w:rPr>
              <w:drawing>
                <wp:inline distT="0" distB="0" distL="0" distR="0">
                  <wp:extent cx="2676525" cy="2007462"/>
                  <wp:effectExtent l="19050" t="0" r="0" b="0"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899" cy="200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0C69" w:rsidRPr="005A531C" w:rsidRDefault="00F10C69" w:rsidP="00F10C69">
      <w:pPr>
        <w:rPr>
          <w:sz w:val="18"/>
        </w:rPr>
      </w:pPr>
    </w:p>
    <w:sectPr w:rsidR="00F10C69" w:rsidRPr="005A531C" w:rsidSect="006A7E7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10C69"/>
    <w:rsid w:val="00494634"/>
    <w:rsid w:val="005A531C"/>
    <w:rsid w:val="006A7E77"/>
    <w:rsid w:val="00970DC4"/>
    <w:rsid w:val="00A71EEC"/>
    <w:rsid w:val="00A822E8"/>
    <w:rsid w:val="00B970FB"/>
    <w:rsid w:val="00F10C69"/>
    <w:rsid w:val="00FA2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E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71EE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EE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EE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EE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EE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EE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EE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EE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EE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EE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71E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71E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71E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71E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1EE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71EE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71EE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71EE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71EE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1EE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71EE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71EE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71EE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71EEC"/>
    <w:rPr>
      <w:b/>
      <w:bCs/>
      <w:spacing w:val="0"/>
    </w:rPr>
  </w:style>
  <w:style w:type="character" w:styleId="a9">
    <w:name w:val="Emphasis"/>
    <w:uiPriority w:val="20"/>
    <w:qFormat/>
    <w:rsid w:val="00A71EE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71EE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1EE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1EE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71EE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71EE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71EE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71EE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71EE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71EE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71EE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71EE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71EEC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1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10C69"/>
    <w:rPr>
      <w:rFonts w:ascii="Tahoma" w:hAnsi="Tahoma" w:cs="Tahoma"/>
      <w:i/>
      <w:iCs/>
      <w:sz w:val="16"/>
      <w:szCs w:val="16"/>
    </w:rPr>
  </w:style>
  <w:style w:type="table" w:styleId="af6">
    <w:name w:val="Table Grid"/>
    <w:basedOn w:val="a1"/>
    <w:uiPriority w:val="59"/>
    <w:rsid w:val="006A7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E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71EE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EE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EE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EE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EE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EEC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EEC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EE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EE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EE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71E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71E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71E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71EE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1EE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71EE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71EE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71EE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71EE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1EE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71EE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71EEC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71EE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71EEC"/>
    <w:rPr>
      <w:b/>
      <w:bCs/>
      <w:spacing w:val="0"/>
    </w:rPr>
  </w:style>
  <w:style w:type="character" w:styleId="a9">
    <w:name w:val="Emphasis"/>
    <w:uiPriority w:val="20"/>
    <w:qFormat/>
    <w:rsid w:val="00A71EE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71EE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1EE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1EEC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71EEC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71EE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71EE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71EE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71EE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71EEC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71EEC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71EE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71EEC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1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10C6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2017-10-30T04:40:00Z</dcterms:created>
  <dcterms:modified xsi:type="dcterms:W3CDTF">2017-10-30T07:28:00Z</dcterms:modified>
</cp:coreProperties>
</file>