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6" w:rsidRPr="00D94A98" w:rsidRDefault="00145CC6" w:rsidP="00D94A98">
      <w:pPr>
        <w:pStyle w:val="a9"/>
        <w:jc w:val="center"/>
        <w:rPr>
          <w:rStyle w:val="a3"/>
          <w:sz w:val="24"/>
          <w:szCs w:val="24"/>
        </w:rPr>
      </w:pPr>
      <w:r w:rsidRPr="00D94A98">
        <w:rPr>
          <w:rStyle w:val="a3"/>
          <w:sz w:val="24"/>
          <w:szCs w:val="24"/>
        </w:rPr>
        <w:t>ОТЧЕТ О РЕЗУЛЬТАТАХ   ВВЕДЕНИ</w:t>
      </w:r>
      <w:r w:rsidR="001C10AF" w:rsidRPr="00D94A98">
        <w:rPr>
          <w:rStyle w:val="a3"/>
          <w:sz w:val="24"/>
          <w:szCs w:val="24"/>
        </w:rPr>
        <w:t xml:space="preserve">Я </w:t>
      </w:r>
      <w:r w:rsidRPr="00D94A98">
        <w:rPr>
          <w:rStyle w:val="a3"/>
          <w:sz w:val="24"/>
          <w:szCs w:val="24"/>
        </w:rPr>
        <w:t xml:space="preserve"> ФГОС В ОСНОВНОЙ ШКОЛЕ</w:t>
      </w:r>
    </w:p>
    <w:p w:rsidR="00145CC6" w:rsidRDefault="00145CC6" w:rsidP="00D94A98">
      <w:pPr>
        <w:pStyle w:val="a9"/>
        <w:jc w:val="center"/>
        <w:rPr>
          <w:rStyle w:val="a3"/>
          <w:sz w:val="24"/>
          <w:szCs w:val="24"/>
        </w:rPr>
      </w:pPr>
      <w:r w:rsidRPr="00D94A98">
        <w:rPr>
          <w:rStyle w:val="a3"/>
          <w:sz w:val="24"/>
          <w:szCs w:val="24"/>
        </w:rPr>
        <w:t>МБОУ «Аниховская СОШ»</w:t>
      </w:r>
      <w:r w:rsidR="00D94A98">
        <w:rPr>
          <w:rStyle w:val="a3"/>
          <w:sz w:val="24"/>
          <w:szCs w:val="24"/>
        </w:rPr>
        <w:t xml:space="preserve">  </w:t>
      </w:r>
      <w:r w:rsidR="00241858" w:rsidRPr="00D94A98">
        <w:rPr>
          <w:rStyle w:val="a3"/>
          <w:sz w:val="24"/>
          <w:szCs w:val="24"/>
        </w:rPr>
        <w:t>з</w:t>
      </w:r>
      <w:r w:rsidR="00880A00" w:rsidRPr="00D94A98">
        <w:rPr>
          <w:rStyle w:val="a3"/>
          <w:sz w:val="24"/>
          <w:szCs w:val="24"/>
        </w:rPr>
        <w:t xml:space="preserve">а 2016 - </w:t>
      </w:r>
      <w:r w:rsidRPr="00D94A98">
        <w:rPr>
          <w:rStyle w:val="a3"/>
          <w:sz w:val="24"/>
          <w:szCs w:val="24"/>
        </w:rPr>
        <w:t xml:space="preserve"> 2017 </w:t>
      </w:r>
      <w:r w:rsidR="00880A00" w:rsidRPr="00D94A98">
        <w:rPr>
          <w:rStyle w:val="a3"/>
          <w:sz w:val="24"/>
          <w:szCs w:val="24"/>
        </w:rPr>
        <w:t xml:space="preserve">учебный </w:t>
      </w:r>
      <w:r w:rsidRPr="00D94A98">
        <w:rPr>
          <w:rStyle w:val="a3"/>
          <w:sz w:val="24"/>
          <w:szCs w:val="24"/>
        </w:rPr>
        <w:t>год</w:t>
      </w:r>
    </w:p>
    <w:p w:rsidR="00D94A98" w:rsidRPr="00D94A98" w:rsidRDefault="00D94A98" w:rsidP="00D94A9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E7B" w:rsidRPr="00D94A98" w:rsidRDefault="00D94A98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201</w:t>
      </w:r>
      <w:r w:rsidR="004B0917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145CC6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«Аниховская СОШ» 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работает в режиме региональ</w:t>
      </w:r>
      <w:r w:rsidR="001C10AF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экспериментальной площадки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внедрению</w:t>
      </w:r>
      <w:r w:rsidR="001C10AF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стандартов второго поколения 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основной школе. </w:t>
      </w:r>
      <w:proofErr w:type="gramStart"/>
      <w:r w:rsidR="004B0917" w:rsidRPr="00D94A98">
        <w:rPr>
          <w:rFonts w:ascii="Times New Roman" w:hAnsi="Times New Roman" w:cs="Times New Roman"/>
          <w:color w:val="000000"/>
          <w:sz w:val="24"/>
          <w:szCs w:val="24"/>
        </w:rPr>
        <w:t>Обучение  по</w:t>
      </w:r>
      <w:proofErr w:type="gramEnd"/>
      <w:r w:rsidR="004B0917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новому стандарту основного общего образования продолжилось в 2016-2017 учебном году. </w:t>
      </w:r>
      <w:r w:rsidR="00333E7B" w:rsidRPr="00D94A98">
        <w:rPr>
          <w:rFonts w:ascii="Times New Roman" w:hAnsi="Times New Roman" w:cs="Times New Roman"/>
          <w:sz w:val="24"/>
          <w:szCs w:val="24"/>
        </w:rPr>
        <w:t xml:space="preserve">Работа потребовала серьёзных изменений на основной ступени общего образования, в организации школьной жизни, в деятельности всего педагогического коллектива. </w:t>
      </w:r>
    </w:p>
    <w:p w:rsidR="00E46F86" w:rsidRPr="00D94A98" w:rsidRDefault="00D94A98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  в</w:t>
      </w:r>
      <w:r w:rsidR="00880A00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школе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</w:t>
      </w:r>
      <w:proofErr w:type="gramStart"/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>учителя-предметники</w:t>
      </w:r>
      <w:proofErr w:type="gramEnd"/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работающие в средних классах. Качественный состав </w:t>
      </w:r>
      <w:proofErr w:type="gramStart"/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работников, внедряющих новые стандарты основного общего образования представлен</w:t>
      </w:r>
      <w:proofErr w:type="gramEnd"/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образом:</w:t>
      </w:r>
    </w:p>
    <w:p w:rsidR="00580F5F" w:rsidRPr="00D94A98" w:rsidRDefault="00580F5F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Всего 12 педагогов, работающих в основном звене;</w:t>
      </w:r>
    </w:p>
    <w:p w:rsidR="00E46F86" w:rsidRPr="00D94A98" w:rsidRDefault="00580F5F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>учителей имеют высшую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квалификационную категорию (58,3%), 4</w:t>
      </w:r>
      <w:r w:rsidR="0011783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педагога (33,3%) с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перв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D80" w:rsidRPr="00D94A98">
        <w:rPr>
          <w:rFonts w:ascii="Times New Roman" w:hAnsi="Times New Roman" w:cs="Times New Roman"/>
          <w:color w:val="000000"/>
          <w:sz w:val="24"/>
          <w:szCs w:val="24"/>
        </w:rPr>
        <w:t>не имеет квалификационной категории 1 учитель (8</w:t>
      </w:r>
      <w:r w:rsidR="00192830" w:rsidRPr="00D94A98">
        <w:rPr>
          <w:rFonts w:ascii="Times New Roman" w:hAnsi="Times New Roman" w:cs="Times New Roman"/>
          <w:color w:val="000000"/>
          <w:sz w:val="24"/>
          <w:szCs w:val="24"/>
        </w:rPr>
        <w:t>,3%), т.к. стаж работы в данной должности менее двух лет.</w:t>
      </w:r>
    </w:p>
    <w:p w:rsidR="00E46F86" w:rsidRPr="00D94A98" w:rsidRDefault="0011783F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15385E" w:rsidRPr="00D94A98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FE1F7E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 имеют 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>высшее педагогическое образование;</w:t>
      </w:r>
    </w:p>
    <w:p w:rsidR="00E46F86" w:rsidRPr="00D94A98" w:rsidRDefault="00FE1F7E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8 учителей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имеют ст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аж педагогической работы более 20</w:t>
      </w:r>
      <w:r w:rsidR="00E46F86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0000E0" w:rsidRPr="00D94A98" w:rsidRDefault="000000E0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 xml:space="preserve"> </w:t>
      </w:r>
      <w:r w:rsidR="00D94A98">
        <w:rPr>
          <w:rFonts w:ascii="Times New Roman" w:hAnsi="Times New Roman" w:cs="Times New Roman"/>
          <w:sz w:val="24"/>
          <w:szCs w:val="24"/>
        </w:rPr>
        <w:t xml:space="preserve">      </w:t>
      </w:r>
      <w:r w:rsidRPr="00D94A98">
        <w:rPr>
          <w:rFonts w:ascii="Times New Roman" w:hAnsi="Times New Roman" w:cs="Times New Roman"/>
          <w:sz w:val="24"/>
          <w:szCs w:val="24"/>
        </w:rPr>
        <w:t xml:space="preserve">Прохождение  повышения квалификации учителей основной школы по проблемам внедрения ФГОС ООО проходит в соответствии с  графиком. В настоящее время прошли  курсы повышения квалификации по актуальным вопросам ФГОС </w:t>
      </w:r>
      <w:r w:rsidR="004B0917" w:rsidRPr="00D94A98">
        <w:rPr>
          <w:rFonts w:ascii="Times New Roman" w:hAnsi="Times New Roman" w:cs="Times New Roman"/>
          <w:sz w:val="24"/>
          <w:szCs w:val="24"/>
        </w:rPr>
        <w:t xml:space="preserve">ООО </w:t>
      </w:r>
      <w:r w:rsidRPr="00D94A98">
        <w:rPr>
          <w:rFonts w:ascii="Times New Roman" w:hAnsi="Times New Roman" w:cs="Times New Roman"/>
          <w:sz w:val="24"/>
          <w:szCs w:val="24"/>
        </w:rPr>
        <w:t>все педагоги.</w:t>
      </w:r>
    </w:p>
    <w:p w:rsidR="00333E7B" w:rsidRPr="00D94A98" w:rsidRDefault="00880A00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="00D94A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A98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333E7B" w:rsidRPr="00D94A98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D94A98">
        <w:rPr>
          <w:rFonts w:ascii="Times New Roman" w:hAnsi="Times New Roman" w:cs="Times New Roman"/>
          <w:sz w:val="24"/>
          <w:szCs w:val="24"/>
        </w:rPr>
        <w:t xml:space="preserve">в текущем учебном году </w:t>
      </w:r>
      <w:r w:rsidR="00333E7B" w:rsidRPr="00D94A98">
        <w:rPr>
          <w:rFonts w:ascii="Times New Roman" w:hAnsi="Times New Roman" w:cs="Times New Roman"/>
          <w:sz w:val="24"/>
          <w:szCs w:val="24"/>
        </w:rPr>
        <w:t>осуществля</w:t>
      </w:r>
      <w:r w:rsidRPr="00D94A98">
        <w:rPr>
          <w:rFonts w:ascii="Times New Roman" w:hAnsi="Times New Roman" w:cs="Times New Roman"/>
          <w:sz w:val="24"/>
          <w:szCs w:val="24"/>
        </w:rPr>
        <w:t>лась</w:t>
      </w:r>
      <w:r w:rsidR="00333E7B" w:rsidRPr="00D94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E7B" w:rsidRPr="00D94A9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333E7B" w:rsidRPr="00D94A98">
        <w:rPr>
          <w:rFonts w:ascii="Times New Roman" w:hAnsi="Times New Roman" w:cs="Times New Roman"/>
          <w:sz w:val="24"/>
          <w:szCs w:val="24"/>
        </w:rPr>
        <w:t>:</w:t>
      </w:r>
    </w:p>
    <w:p w:rsidR="00333E7B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80A00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методическую деятельность 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3E7B" w:rsidRPr="00D94A98">
        <w:rPr>
          <w:rFonts w:ascii="Times New Roman" w:hAnsi="Times New Roman" w:cs="Times New Roman"/>
          <w:sz w:val="24"/>
          <w:szCs w:val="24"/>
        </w:rPr>
        <w:t>рабочей группы</w:t>
      </w:r>
      <w:r w:rsidR="00880A00" w:rsidRPr="00D94A98">
        <w:rPr>
          <w:rFonts w:ascii="Times New Roman" w:hAnsi="Times New Roman" w:cs="Times New Roman"/>
          <w:sz w:val="24"/>
          <w:szCs w:val="24"/>
        </w:rPr>
        <w:t xml:space="preserve">, </w:t>
      </w:r>
      <w:r w:rsidR="00880A00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плана методической работы по внедрению ФГОС ООО</w:t>
      </w:r>
      <w:r w:rsidR="00333E7B" w:rsidRPr="00D94A98">
        <w:rPr>
          <w:rFonts w:ascii="Times New Roman" w:hAnsi="Times New Roman" w:cs="Times New Roman"/>
          <w:sz w:val="24"/>
          <w:szCs w:val="24"/>
        </w:rPr>
        <w:t>;</w:t>
      </w:r>
    </w:p>
    <w:p w:rsidR="00333E7B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E7B" w:rsidRPr="00D94A98">
        <w:rPr>
          <w:rFonts w:ascii="Times New Roman" w:hAnsi="Times New Roman" w:cs="Times New Roman"/>
          <w:sz w:val="24"/>
          <w:szCs w:val="24"/>
        </w:rPr>
        <w:t>деятельност</w:t>
      </w:r>
      <w:r w:rsidR="00880A00" w:rsidRPr="00D94A98">
        <w:rPr>
          <w:rFonts w:ascii="Times New Roman" w:hAnsi="Times New Roman" w:cs="Times New Roman"/>
          <w:sz w:val="24"/>
          <w:szCs w:val="24"/>
        </w:rPr>
        <w:t>ь</w:t>
      </w:r>
      <w:r w:rsidR="00333E7B" w:rsidRPr="00D94A98">
        <w:rPr>
          <w:rFonts w:ascii="Times New Roman" w:hAnsi="Times New Roman" w:cs="Times New Roman"/>
          <w:sz w:val="24"/>
          <w:szCs w:val="24"/>
        </w:rPr>
        <w:t xml:space="preserve"> администрации школы, учителей-предметников;</w:t>
      </w:r>
    </w:p>
    <w:p w:rsidR="002B066C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A00" w:rsidRPr="00D94A98">
        <w:rPr>
          <w:rFonts w:ascii="Times New Roman" w:hAnsi="Times New Roman" w:cs="Times New Roman"/>
          <w:sz w:val="24"/>
          <w:szCs w:val="24"/>
        </w:rPr>
        <w:t>редактирование</w:t>
      </w:r>
      <w:r w:rsidR="002B066C" w:rsidRPr="00D94A98">
        <w:rPr>
          <w:rFonts w:ascii="Times New Roman" w:hAnsi="Times New Roman" w:cs="Times New Roman"/>
          <w:sz w:val="24"/>
          <w:szCs w:val="24"/>
        </w:rPr>
        <w:t xml:space="preserve"> нормативно-правовой  базы, регламентирующей внедрение ФГОС ООО;</w:t>
      </w:r>
    </w:p>
    <w:p w:rsidR="00333E7B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63892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с 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образовательной программ</w:t>
      </w:r>
      <w:r w:rsidR="00463892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учреждения,</w:t>
      </w:r>
    </w:p>
    <w:p w:rsidR="002B066C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66C" w:rsidRPr="00D94A98">
        <w:rPr>
          <w:rFonts w:ascii="Times New Roman" w:hAnsi="Times New Roman" w:cs="Times New Roman"/>
          <w:sz w:val="24"/>
          <w:szCs w:val="24"/>
        </w:rPr>
        <w:t>мониторинг педагогического, методического, кадрового и материально-технического потенциала школы: осуществление  расстановки кадров; прохождение курсов повышения квалификации педагогическими кадрами;</w:t>
      </w:r>
    </w:p>
    <w:p w:rsidR="00677BE3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F7E" w:rsidRPr="00D94A98">
        <w:rPr>
          <w:rFonts w:ascii="Times New Roman" w:hAnsi="Times New Roman" w:cs="Times New Roman"/>
          <w:sz w:val="24"/>
          <w:szCs w:val="24"/>
        </w:rPr>
        <w:t>апробацию</w:t>
      </w:r>
      <w:r w:rsidR="00583263" w:rsidRPr="00D94A98">
        <w:rPr>
          <w:rFonts w:ascii="Times New Roman" w:hAnsi="Times New Roman" w:cs="Times New Roman"/>
          <w:sz w:val="24"/>
          <w:szCs w:val="24"/>
        </w:rPr>
        <w:t xml:space="preserve"> УМК </w:t>
      </w:r>
      <w:r w:rsidR="002B066C" w:rsidRPr="00D94A98">
        <w:rPr>
          <w:rFonts w:ascii="Times New Roman" w:hAnsi="Times New Roman" w:cs="Times New Roman"/>
          <w:sz w:val="24"/>
          <w:szCs w:val="24"/>
        </w:rPr>
        <w:t>используемы</w:t>
      </w:r>
      <w:r w:rsidR="00583263" w:rsidRPr="00D94A98">
        <w:rPr>
          <w:rFonts w:ascii="Times New Roman" w:hAnsi="Times New Roman" w:cs="Times New Roman"/>
          <w:sz w:val="24"/>
          <w:szCs w:val="24"/>
        </w:rPr>
        <w:t>х</w:t>
      </w:r>
      <w:r w:rsidR="002B066C" w:rsidRPr="00D94A98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в соответ</w:t>
      </w:r>
      <w:r w:rsidR="00677BE3" w:rsidRPr="00D94A98">
        <w:rPr>
          <w:rFonts w:ascii="Times New Roman" w:hAnsi="Times New Roman" w:cs="Times New Roman"/>
          <w:sz w:val="24"/>
          <w:szCs w:val="24"/>
        </w:rPr>
        <w:t>ствии с ФГОС  ООО;</w:t>
      </w:r>
    </w:p>
    <w:p w:rsidR="002B066C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66C" w:rsidRPr="00D94A98">
        <w:rPr>
          <w:rFonts w:ascii="Times New Roman" w:hAnsi="Times New Roman" w:cs="Times New Roman"/>
          <w:sz w:val="24"/>
          <w:szCs w:val="24"/>
        </w:rPr>
        <w:t>проведение  систематического анализа результатов работы по внедрению ФГОС ООО;</w:t>
      </w:r>
    </w:p>
    <w:p w:rsidR="00463892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892" w:rsidRPr="00D94A98">
        <w:rPr>
          <w:rFonts w:ascii="Times New Roman" w:hAnsi="Times New Roman" w:cs="Times New Roman"/>
          <w:sz w:val="24"/>
          <w:szCs w:val="24"/>
        </w:rPr>
        <w:t>внесение изменений в учебный план;</w:t>
      </w:r>
    </w:p>
    <w:p w:rsidR="00677BE3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внесение дополнений в должностные инструкции в соответствии с    требованиями к кадровому обеспечению реализации ФГОС ООО</w:t>
      </w:r>
      <w:r w:rsidR="00677BE3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7BE3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0F17" w:rsidRPr="00D94A98">
        <w:rPr>
          <w:rFonts w:ascii="Times New Roman" w:hAnsi="Times New Roman" w:cs="Times New Roman"/>
          <w:sz w:val="24"/>
          <w:szCs w:val="24"/>
        </w:rPr>
        <w:t>С родителями обучающихся заключе</w:t>
      </w:r>
      <w:r w:rsidR="00677BE3" w:rsidRPr="00D94A98">
        <w:rPr>
          <w:rFonts w:ascii="Times New Roman" w:hAnsi="Times New Roman" w:cs="Times New Roman"/>
          <w:sz w:val="24"/>
          <w:szCs w:val="24"/>
        </w:rPr>
        <w:t>ны договора, закрепляющие права и обязанности всех участников образовательного процесса в условиях внедрения ФГОС второго поколения.</w:t>
      </w:r>
    </w:p>
    <w:p w:rsidR="002D7B6B" w:rsidRPr="00D94A98" w:rsidRDefault="00D94A98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Учебный план составлен на основе Федерального государственного образовательного стандарта основного общего образования второго поколения с учетом особенностей и специфики основной образовательной программы школы.</w:t>
      </w:r>
    </w:p>
    <w:p w:rsidR="00241858" w:rsidRPr="00D94A98" w:rsidRDefault="00D94A98" w:rsidP="00D94A98">
      <w:pPr>
        <w:pStyle w:val="a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0917" w:rsidRPr="00D94A98">
        <w:rPr>
          <w:rFonts w:ascii="Times New Roman" w:hAnsi="Times New Roman" w:cs="Times New Roman"/>
          <w:sz w:val="24"/>
          <w:szCs w:val="24"/>
        </w:rPr>
        <w:t xml:space="preserve"> </w:t>
      </w:r>
      <w:r w:rsidR="002D7B6B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педагоги разработали модифицированные рабочие предметные программы и программы внеурочной деятельности. Анализ результатов </w:t>
      </w:r>
      <w:proofErr w:type="spellStart"/>
      <w:r w:rsidR="002D7B6B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внутришкольного</w:t>
      </w:r>
      <w:proofErr w:type="spellEnd"/>
      <w:r w:rsidR="002D7B6B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мониторинга показал, что учителя школы целенаправленно формируют универсальные учебные действия школьников в урочной и внеурочной деятельности.</w:t>
      </w:r>
      <w:r w:rsidR="002D7B6B" w:rsidRPr="00D94A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7B6B" w:rsidRPr="00D94A98" w:rsidRDefault="00D94A98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На уроках учителя применяют современные педагогические технологии: веде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уроков основано на системно-</w:t>
      </w:r>
      <w:proofErr w:type="spellStart"/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подходе, применяют проектные методы обучения, личностно - ориентированное и дифференцированное обучение, исследовательские методы,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-коммуникативные технологии. </w:t>
      </w:r>
      <w:r w:rsidR="002D7B6B" w:rsidRPr="00D94A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Б</w:t>
      </w:r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ыли получены новые учебники, соответствующие ФГОС ООО.</w:t>
      </w:r>
    </w:p>
    <w:p w:rsidR="00593A7F" w:rsidRPr="00D94A98" w:rsidRDefault="00D94A98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16F29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школе разработано Положение о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контроле, согласно которому  проводится  контроль по следующим направлениям:</w:t>
      </w:r>
    </w:p>
    <w:p w:rsidR="00593A7F" w:rsidRPr="00D94A98" w:rsidRDefault="00016F29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административных контрольных работ; </w:t>
      </w:r>
    </w:p>
    <w:p w:rsidR="00593A7F" w:rsidRPr="00D94A98" w:rsidRDefault="00016F29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олимпиад и конкурсов; </w:t>
      </w:r>
    </w:p>
    <w:p w:rsidR="000000E0" w:rsidRPr="00D94A98" w:rsidRDefault="000000E0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- проведение всероссийских проверочных работ;</w:t>
      </w:r>
    </w:p>
    <w:p w:rsidR="00593A7F" w:rsidRPr="00D94A98" w:rsidRDefault="00016F29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диагностика мотивационной направленности, эмоционального самочувствия обучающихся средних классов; </w:t>
      </w:r>
    </w:p>
    <w:p w:rsidR="00593A7F" w:rsidRPr="00D94A98" w:rsidRDefault="00016F29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психолого-педагогическая диагностика </w:t>
      </w:r>
      <w:proofErr w:type="spellStart"/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интеллектуальных, организационных и коммуникативных умений и навыков обучающихся; </w:t>
      </w:r>
    </w:p>
    <w:p w:rsidR="00593A7F" w:rsidRPr="00D94A98" w:rsidRDefault="00016F29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>родительский  всеобуч;</w:t>
      </w:r>
    </w:p>
    <w:p w:rsidR="00593A7F" w:rsidRPr="00D94A98" w:rsidRDefault="00016F29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A7F" w:rsidRPr="00D94A98">
        <w:rPr>
          <w:rFonts w:ascii="Times New Roman" w:hAnsi="Times New Roman" w:cs="Times New Roman"/>
          <w:color w:val="000000"/>
          <w:sz w:val="24"/>
          <w:szCs w:val="24"/>
        </w:rPr>
        <w:t>сопровождение процесса внедрения ФГОС ООО: формирование познавательных универсальных учебных действий на уроках.</w:t>
      </w:r>
    </w:p>
    <w:p w:rsidR="00880A00" w:rsidRPr="00D94A98" w:rsidRDefault="00016F29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 xml:space="preserve"> </w:t>
      </w:r>
      <w:r w:rsidR="00D94A98">
        <w:rPr>
          <w:rFonts w:ascii="Times New Roman" w:hAnsi="Times New Roman" w:cs="Times New Roman"/>
          <w:sz w:val="24"/>
          <w:szCs w:val="24"/>
        </w:rPr>
        <w:t xml:space="preserve">      </w:t>
      </w:r>
      <w:r w:rsidR="009520CA" w:rsidRPr="00D94A98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583263" w:rsidRPr="00D94A9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520CA" w:rsidRPr="00D94A98">
        <w:rPr>
          <w:rFonts w:ascii="Times New Roman" w:hAnsi="Times New Roman" w:cs="Times New Roman"/>
          <w:sz w:val="24"/>
          <w:szCs w:val="24"/>
        </w:rPr>
        <w:t>ли</w:t>
      </w:r>
      <w:r w:rsidR="00583263" w:rsidRPr="00D94A98">
        <w:rPr>
          <w:rFonts w:ascii="Times New Roman" w:hAnsi="Times New Roman" w:cs="Times New Roman"/>
          <w:sz w:val="24"/>
          <w:szCs w:val="24"/>
        </w:rPr>
        <w:t xml:space="preserve"> над </w:t>
      </w:r>
      <w:r w:rsidR="000000E0" w:rsidRPr="00D94A98">
        <w:rPr>
          <w:rFonts w:ascii="Times New Roman" w:hAnsi="Times New Roman" w:cs="Times New Roman"/>
          <w:sz w:val="24"/>
          <w:szCs w:val="24"/>
        </w:rPr>
        <w:t xml:space="preserve">общешкольной методической темой </w:t>
      </w:r>
      <w:r w:rsidR="00583263" w:rsidRPr="00D94A98">
        <w:rPr>
          <w:rFonts w:ascii="Times New Roman" w:hAnsi="Times New Roman" w:cs="Times New Roman"/>
          <w:sz w:val="24"/>
          <w:szCs w:val="24"/>
        </w:rPr>
        <w:t>"</w:t>
      </w:r>
      <w:r w:rsidR="009520CA" w:rsidRPr="00D94A98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="00583263" w:rsidRPr="00D94A98">
        <w:rPr>
          <w:rFonts w:ascii="Times New Roman" w:hAnsi="Times New Roman" w:cs="Times New Roman"/>
          <w:sz w:val="24"/>
          <w:szCs w:val="24"/>
        </w:rPr>
        <w:t>"</w:t>
      </w:r>
      <w:r w:rsidR="000000E0" w:rsidRPr="00D94A98">
        <w:rPr>
          <w:rFonts w:ascii="Times New Roman" w:hAnsi="Times New Roman" w:cs="Times New Roman"/>
          <w:sz w:val="24"/>
          <w:szCs w:val="24"/>
        </w:rPr>
        <w:t>,  с целью повышения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9520CA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15FCB" w:rsidRPr="00D94A98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учителя нашей школы принимали участие в  районных  семинарах, тематика которых была связаны  с внедрением ФГОС ООО:</w:t>
      </w:r>
      <w:r w:rsidR="00A15FCB" w:rsidRPr="00D94A98">
        <w:rPr>
          <w:rFonts w:ascii="Times New Roman" w:hAnsi="Times New Roman" w:cs="Times New Roman"/>
          <w:sz w:val="24"/>
          <w:szCs w:val="24"/>
        </w:rPr>
        <w:t xml:space="preserve"> Нургалиева Т. Ж. – два выступления по подготовке к ОГЭ по русскому языку, </w:t>
      </w:r>
      <w:proofErr w:type="spellStart"/>
      <w:r w:rsidR="00A15FCB" w:rsidRPr="00D94A98">
        <w:rPr>
          <w:rFonts w:ascii="Times New Roman" w:hAnsi="Times New Roman" w:cs="Times New Roman"/>
          <w:sz w:val="24"/>
          <w:szCs w:val="24"/>
        </w:rPr>
        <w:t>Губашева</w:t>
      </w:r>
      <w:proofErr w:type="spellEnd"/>
      <w:r w:rsidR="00A15FCB" w:rsidRPr="00D94A98">
        <w:rPr>
          <w:rFonts w:ascii="Times New Roman" w:hAnsi="Times New Roman" w:cs="Times New Roman"/>
          <w:sz w:val="24"/>
          <w:szCs w:val="24"/>
        </w:rPr>
        <w:t xml:space="preserve"> Ж. А. – выступление о внеклассной работе по истории и обществознанию, </w:t>
      </w:r>
      <w:proofErr w:type="spellStart"/>
      <w:r w:rsidR="00A15FCB" w:rsidRPr="00D94A98">
        <w:rPr>
          <w:rFonts w:ascii="Times New Roman" w:hAnsi="Times New Roman" w:cs="Times New Roman"/>
          <w:sz w:val="24"/>
          <w:szCs w:val="24"/>
        </w:rPr>
        <w:t>Иванюра</w:t>
      </w:r>
      <w:proofErr w:type="spellEnd"/>
      <w:r w:rsidR="00A15FCB" w:rsidRPr="00D94A98">
        <w:rPr>
          <w:rFonts w:ascii="Times New Roman" w:hAnsi="Times New Roman" w:cs="Times New Roman"/>
          <w:sz w:val="24"/>
          <w:szCs w:val="24"/>
        </w:rPr>
        <w:t xml:space="preserve"> В. Н. - эффективные методы и приемы подготовки ГИА по математике, Гряда М. В. - р</w:t>
      </w:r>
      <w:r w:rsidR="009520CA" w:rsidRPr="00D94A98">
        <w:rPr>
          <w:rFonts w:ascii="Times New Roman" w:hAnsi="Times New Roman" w:cs="Times New Roman"/>
          <w:sz w:val="24"/>
          <w:szCs w:val="24"/>
        </w:rPr>
        <w:t>оль детской организации</w:t>
      </w:r>
      <w:r w:rsidR="00A15FCB" w:rsidRPr="00D94A98">
        <w:rPr>
          <w:rFonts w:ascii="Times New Roman" w:hAnsi="Times New Roman" w:cs="Times New Roman"/>
          <w:sz w:val="24"/>
          <w:szCs w:val="24"/>
        </w:rPr>
        <w:t xml:space="preserve"> в воспитательной системе школы.</w:t>
      </w:r>
    </w:p>
    <w:p w:rsidR="00583263" w:rsidRPr="00D94A98" w:rsidRDefault="00A15FCB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Проведены тематические п</w:t>
      </w:r>
      <w:r w:rsidR="00583263" w:rsidRPr="00D94A98">
        <w:rPr>
          <w:rFonts w:ascii="Times New Roman" w:hAnsi="Times New Roman" w:cs="Times New Roman"/>
          <w:sz w:val="24"/>
          <w:szCs w:val="24"/>
        </w:rPr>
        <w:t>едсоветы: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"</w:t>
      </w:r>
      <w:r w:rsidR="009520CA" w:rsidRPr="00D94A98">
        <w:rPr>
          <w:rFonts w:ascii="Times New Roman" w:hAnsi="Times New Roman" w:cs="Times New Roman"/>
          <w:sz w:val="24"/>
          <w:szCs w:val="24"/>
        </w:rPr>
        <w:t>Личностное развитие школьника через  взаимодействие школы и семьи</w:t>
      </w:r>
      <w:r w:rsidRPr="00D94A98">
        <w:rPr>
          <w:rFonts w:ascii="Times New Roman" w:hAnsi="Times New Roman" w:cs="Times New Roman"/>
          <w:sz w:val="24"/>
          <w:szCs w:val="24"/>
        </w:rPr>
        <w:t>"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"</w:t>
      </w:r>
      <w:r w:rsidR="009520CA" w:rsidRPr="00D94A98">
        <w:rPr>
          <w:rFonts w:ascii="Times New Roman" w:hAnsi="Times New Roman" w:cs="Times New Roman"/>
          <w:sz w:val="24"/>
          <w:szCs w:val="24"/>
        </w:rPr>
        <w:t>Самообразование – ступень профессионального роста (из опыта работы)</w:t>
      </w:r>
      <w:r w:rsidRPr="00D94A98">
        <w:rPr>
          <w:rFonts w:ascii="Times New Roman" w:hAnsi="Times New Roman" w:cs="Times New Roman"/>
          <w:sz w:val="24"/>
          <w:szCs w:val="24"/>
        </w:rPr>
        <w:t>"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"</w:t>
      </w:r>
      <w:r w:rsidR="009520CA" w:rsidRPr="00D94A98">
        <w:rPr>
          <w:rFonts w:ascii="Times New Roman" w:hAnsi="Times New Roman" w:cs="Times New Roman"/>
          <w:sz w:val="24"/>
          <w:szCs w:val="24"/>
        </w:rPr>
        <w:t>Результаты по внедрению эксперимента ФГОС ООО</w:t>
      </w:r>
      <w:r w:rsidRPr="00D94A98">
        <w:rPr>
          <w:rFonts w:ascii="Times New Roman" w:hAnsi="Times New Roman" w:cs="Times New Roman"/>
          <w:sz w:val="24"/>
          <w:szCs w:val="24"/>
        </w:rPr>
        <w:t>"</w:t>
      </w:r>
    </w:p>
    <w:p w:rsidR="00FA533E" w:rsidRPr="00D94A98" w:rsidRDefault="00FA533E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Темы, рассматриваемые на совещаниях  при директоре:</w:t>
      </w:r>
    </w:p>
    <w:p w:rsidR="00FA533E" w:rsidRPr="00D94A98" w:rsidRDefault="00FA533E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Итоги входного контроля</w:t>
      </w:r>
      <w:r w:rsidR="00D94A98">
        <w:rPr>
          <w:rFonts w:ascii="Times New Roman" w:hAnsi="Times New Roman" w:cs="Times New Roman"/>
          <w:sz w:val="24"/>
          <w:szCs w:val="24"/>
        </w:rPr>
        <w:t>;</w:t>
      </w:r>
    </w:p>
    <w:p w:rsidR="00FA533E" w:rsidRPr="00D94A98" w:rsidRDefault="00FA533E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 xml:space="preserve">Итоги классно-обобщающего контроля 1кл., 5 </w:t>
      </w:r>
      <w:proofErr w:type="spellStart"/>
      <w:r w:rsidRPr="00D94A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4A98">
        <w:rPr>
          <w:rFonts w:ascii="Times New Roman" w:hAnsi="Times New Roman" w:cs="Times New Roman"/>
          <w:sz w:val="24"/>
          <w:szCs w:val="24"/>
        </w:rPr>
        <w:t xml:space="preserve">., 9 </w:t>
      </w:r>
      <w:proofErr w:type="spellStart"/>
      <w:r w:rsidRPr="00D94A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4A98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Pr="00D94A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4A98">
        <w:rPr>
          <w:rFonts w:ascii="Times New Roman" w:hAnsi="Times New Roman" w:cs="Times New Roman"/>
          <w:sz w:val="24"/>
          <w:szCs w:val="24"/>
        </w:rPr>
        <w:t>.</w:t>
      </w:r>
      <w:r w:rsidR="00D94A98">
        <w:rPr>
          <w:rFonts w:ascii="Times New Roman" w:hAnsi="Times New Roman" w:cs="Times New Roman"/>
          <w:sz w:val="24"/>
          <w:szCs w:val="24"/>
        </w:rPr>
        <w:t>;</w:t>
      </w:r>
    </w:p>
    <w:p w:rsidR="00FA533E" w:rsidRPr="00D94A98" w:rsidRDefault="00FA533E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Организация внеклассной работы по предметам</w:t>
      </w:r>
      <w:r w:rsidR="00D94A98">
        <w:rPr>
          <w:rFonts w:ascii="Times New Roman" w:hAnsi="Times New Roman" w:cs="Times New Roman"/>
          <w:sz w:val="24"/>
          <w:szCs w:val="24"/>
        </w:rPr>
        <w:t>;</w:t>
      </w:r>
    </w:p>
    <w:p w:rsidR="00FA533E" w:rsidRPr="00D94A98" w:rsidRDefault="00272F90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Организация и итоги работы по подготовке к ОГЭ и ЕГЭ с сильными учащимися и детьми группы «Риск»</w:t>
      </w:r>
      <w:r w:rsidR="00D94A98">
        <w:rPr>
          <w:rFonts w:ascii="Times New Roman" w:hAnsi="Times New Roman" w:cs="Times New Roman"/>
          <w:sz w:val="24"/>
          <w:szCs w:val="24"/>
        </w:rPr>
        <w:t>;</w:t>
      </w:r>
    </w:p>
    <w:p w:rsidR="00272F90" w:rsidRPr="00D94A98" w:rsidRDefault="00272F90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Подготовка обучающихся 7-8 классов к региональному экзамену</w:t>
      </w:r>
      <w:r w:rsidR="00D94A98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математике;</w:t>
      </w:r>
    </w:p>
    <w:p w:rsidR="00272F90" w:rsidRPr="00D94A98" w:rsidRDefault="00272F90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A9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94A98">
        <w:rPr>
          <w:rFonts w:ascii="Times New Roman" w:hAnsi="Times New Roman" w:cs="Times New Roman"/>
          <w:sz w:val="24"/>
          <w:szCs w:val="24"/>
        </w:rPr>
        <w:t xml:space="preserve"> работа с учащимися 8-11 классов</w:t>
      </w:r>
      <w:r w:rsidR="00D94A98">
        <w:rPr>
          <w:rFonts w:ascii="Times New Roman" w:hAnsi="Times New Roman" w:cs="Times New Roman"/>
          <w:sz w:val="24"/>
          <w:szCs w:val="24"/>
        </w:rPr>
        <w:t>;</w:t>
      </w:r>
    </w:p>
    <w:p w:rsidR="0037695C" w:rsidRPr="00D94A98" w:rsidRDefault="00D94A9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695C" w:rsidRPr="00D94A98">
        <w:rPr>
          <w:rFonts w:ascii="Times New Roman" w:hAnsi="Times New Roman" w:cs="Times New Roman"/>
          <w:sz w:val="24"/>
          <w:szCs w:val="24"/>
        </w:rPr>
        <w:t>В течени</w:t>
      </w:r>
      <w:r w:rsidR="007064A0" w:rsidRPr="00D94A98">
        <w:rPr>
          <w:rFonts w:ascii="Times New Roman" w:hAnsi="Times New Roman" w:cs="Times New Roman"/>
          <w:sz w:val="24"/>
          <w:szCs w:val="24"/>
        </w:rPr>
        <w:t>е</w:t>
      </w:r>
      <w:r w:rsidR="0037695C" w:rsidRPr="00D94A98">
        <w:rPr>
          <w:rFonts w:ascii="Times New Roman" w:hAnsi="Times New Roman" w:cs="Times New Roman"/>
          <w:sz w:val="24"/>
          <w:szCs w:val="24"/>
        </w:rPr>
        <w:t xml:space="preserve"> года работали школьные методические объединения учителей-предметников </w:t>
      </w:r>
      <w:r w:rsidR="007064A0" w:rsidRPr="00D94A98">
        <w:rPr>
          <w:rFonts w:ascii="Times New Roman" w:hAnsi="Times New Roman" w:cs="Times New Roman"/>
          <w:sz w:val="24"/>
          <w:szCs w:val="24"/>
        </w:rPr>
        <w:t xml:space="preserve"> </w:t>
      </w:r>
      <w:r w:rsidR="0037695C" w:rsidRPr="00D94A98">
        <w:rPr>
          <w:rFonts w:ascii="Times New Roman" w:hAnsi="Times New Roman" w:cs="Times New Roman"/>
          <w:sz w:val="24"/>
          <w:szCs w:val="24"/>
        </w:rPr>
        <w:t xml:space="preserve"> гуманитарного цикла, математического цикла. На заседаниях были представлены следующие темы и выступления:</w:t>
      </w:r>
    </w:p>
    <w:p w:rsidR="0037695C" w:rsidRPr="00D94A98" w:rsidRDefault="0037695C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Влияние ИКТ на повышение учебной и т</w:t>
      </w:r>
      <w:r w:rsidR="00D94A98">
        <w:rPr>
          <w:rFonts w:ascii="Times New Roman" w:hAnsi="Times New Roman" w:cs="Times New Roman"/>
          <w:sz w:val="24"/>
          <w:szCs w:val="24"/>
        </w:rPr>
        <w:t xml:space="preserve">ворческой мотивации </w:t>
      </w:r>
      <w:proofErr w:type="gramStart"/>
      <w:r w:rsidR="00D94A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4A98">
        <w:rPr>
          <w:rFonts w:ascii="Times New Roman" w:hAnsi="Times New Roman" w:cs="Times New Roman"/>
          <w:sz w:val="24"/>
          <w:szCs w:val="24"/>
        </w:rPr>
        <w:t>;</w:t>
      </w:r>
    </w:p>
    <w:p w:rsidR="0037695C" w:rsidRPr="00D94A98" w:rsidRDefault="0037695C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Пути повышения профессиональной компетентности учите</w:t>
      </w:r>
      <w:r w:rsidR="00D94A98">
        <w:rPr>
          <w:rFonts w:ascii="Times New Roman" w:hAnsi="Times New Roman" w:cs="Times New Roman"/>
          <w:sz w:val="24"/>
          <w:szCs w:val="24"/>
        </w:rPr>
        <w:t>лей русского языка и литературы;</w:t>
      </w:r>
    </w:p>
    <w:p w:rsidR="0037695C" w:rsidRPr="00D94A98" w:rsidRDefault="0037695C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Освоение и внедрение ФГОС. Создание образовательного пространства для самор</w:t>
      </w:r>
      <w:r w:rsidR="00D94A98">
        <w:rPr>
          <w:rFonts w:ascii="Times New Roman" w:hAnsi="Times New Roman" w:cs="Times New Roman"/>
          <w:sz w:val="24"/>
          <w:szCs w:val="24"/>
        </w:rPr>
        <w:t xml:space="preserve">еализации учителя и </w:t>
      </w:r>
      <w:proofErr w:type="gramStart"/>
      <w:r w:rsidR="00D94A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4A98">
        <w:rPr>
          <w:rFonts w:ascii="Times New Roman" w:hAnsi="Times New Roman" w:cs="Times New Roman"/>
          <w:sz w:val="24"/>
          <w:szCs w:val="24"/>
        </w:rPr>
        <w:t>;</w:t>
      </w:r>
    </w:p>
    <w:p w:rsidR="0037695C" w:rsidRPr="00D94A98" w:rsidRDefault="00CA75E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 xml:space="preserve">Влияние ИКТ на повышение учебной </w:t>
      </w:r>
      <w:r w:rsidR="00D94A98">
        <w:rPr>
          <w:rFonts w:ascii="Times New Roman" w:hAnsi="Times New Roman" w:cs="Times New Roman"/>
          <w:sz w:val="24"/>
          <w:szCs w:val="24"/>
        </w:rPr>
        <w:t>и творческой мотивации учащихся;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 xml:space="preserve">Внесены изменения и дополнения в план </w:t>
      </w:r>
      <w:proofErr w:type="spellStart"/>
      <w:r w:rsidRPr="00D94A98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D94A98">
        <w:rPr>
          <w:rFonts w:ascii="Times New Roman" w:hAnsi="Times New Roman" w:cs="Times New Roman"/>
          <w:sz w:val="24"/>
          <w:szCs w:val="24"/>
          <w:u w:val="single"/>
        </w:rPr>
        <w:t xml:space="preserve"> контроля: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Август-сентябрь</w:t>
      </w:r>
    </w:p>
    <w:p w:rsidR="00A83828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Утверждени</w:t>
      </w:r>
      <w:r w:rsidR="00D94A98">
        <w:rPr>
          <w:rFonts w:ascii="Times New Roman" w:hAnsi="Times New Roman" w:cs="Times New Roman"/>
          <w:sz w:val="24"/>
          <w:szCs w:val="24"/>
        </w:rPr>
        <w:t xml:space="preserve">е программ по учебным предметам </w:t>
      </w:r>
      <w:r w:rsidRPr="00D94A98">
        <w:rPr>
          <w:rFonts w:ascii="Times New Roman" w:hAnsi="Times New Roman" w:cs="Times New Roman"/>
          <w:sz w:val="24"/>
          <w:szCs w:val="24"/>
        </w:rPr>
        <w:t>и внеурочной деятельности.</w:t>
      </w:r>
      <w:r w:rsidR="00A17C1B" w:rsidRPr="00D94A98">
        <w:rPr>
          <w:rFonts w:ascii="Times New Roman" w:hAnsi="Times New Roman" w:cs="Times New Roman"/>
          <w:sz w:val="24"/>
          <w:szCs w:val="24"/>
          <w:u w:val="single"/>
        </w:rPr>
        <w:br/>
      </w:r>
      <w:r w:rsidR="00A83828" w:rsidRPr="00D94A98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Анализ состояния преподавания географии, контроль качества знаний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Анализ состояния преподавания иностранного языка, биологии, контроль качества знаний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Подготовка выпускников средней школы к ГИА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Анализ состояния преподавания математики, контроль качества знаний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Январь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Анализ состояния преподавания химии, контроль качества знаний</w:t>
      </w:r>
    </w:p>
    <w:p w:rsidR="00583263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Анализ состояния преподавания русского языка, информатики, контроль качества знаний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 xml:space="preserve">Каждая четверть 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4A98">
        <w:rPr>
          <w:rFonts w:ascii="Times New Roman" w:hAnsi="Times New Roman" w:cs="Times New Roman"/>
          <w:sz w:val="24"/>
          <w:szCs w:val="24"/>
        </w:rPr>
        <w:t xml:space="preserve"> состоянием преподавания учебных предметов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Анализ состояния преподавания физики, истории, обществознания, контроль качества знаний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lastRenderedPageBreak/>
        <w:t>Анализ состояния преподавания музыки, ИЗО, ОБЖ, физической культуры, контроль качества знаний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A83828" w:rsidRPr="00D94A98" w:rsidRDefault="00A8382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Результаты внедрения ФГОС ООО</w:t>
      </w:r>
      <w:r w:rsidR="00D94A98">
        <w:rPr>
          <w:rFonts w:ascii="Times New Roman" w:hAnsi="Times New Roman" w:cs="Times New Roman"/>
          <w:sz w:val="24"/>
          <w:szCs w:val="24"/>
        </w:rPr>
        <w:t>.</w:t>
      </w:r>
    </w:p>
    <w:p w:rsidR="00583263" w:rsidRPr="00D94A98" w:rsidRDefault="002D7B6B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Информационно-образовательная среда представлена школьным сайтом.</w:t>
      </w:r>
      <w:r w:rsid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263" w:rsidRPr="00D94A98">
        <w:rPr>
          <w:rFonts w:ascii="Times New Roman" w:hAnsi="Times New Roman" w:cs="Times New Roman"/>
          <w:iCs/>
          <w:sz w:val="24"/>
          <w:szCs w:val="24"/>
        </w:rPr>
        <w:t xml:space="preserve">На сайте </w:t>
      </w:r>
      <w:r w:rsidR="00A83828" w:rsidRPr="00D94A98">
        <w:rPr>
          <w:rFonts w:ascii="Times New Roman" w:hAnsi="Times New Roman" w:cs="Times New Roman"/>
          <w:iCs/>
          <w:sz w:val="24"/>
          <w:szCs w:val="24"/>
        </w:rPr>
        <w:t>школы</w:t>
      </w:r>
      <w:r w:rsidR="00583263" w:rsidRPr="00D94A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4A98">
        <w:rPr>
          <w:rFonts w:ascii="Times New Roman" w:hAnsi="Times New Roman" w:cs="Times New Roman"/>
          <w:iCs/>
          <w:sz w:val="24"/>
          <w:szCs w:val="24"/>
        </w:rPr>
        <w:t xml:space="preserve">имеется </w:t>
      </w:r>
      <w:r w:rsidR="00583263" w:rsidRPr="00D94A98">
        <w:rPr>
          <w:rFonts w:ascii="Times New Roman" w:hAnsi="Times New Roman" w:cs="Times New Roman"/>
          <w:iCs/>
          <w:sz w:val="24"/>
          <w:szCs w:val="24"/>
        </w:rPr>
        <w:t xml:space="preserve">раздел </w:t>
      </w:r>
      <w:r w:rsidR="00D94A98">
        <w:rPr>
          <w:rFonts w:ascii="Times New Roman" w:hAnsi="Times New Roman" w:cs="Times New Roman"/>
          <w:iCs/>
          <w:sz w:val="24"/>
          <w:szCs w:val="24"/>
        </w:rPr>
        <w:t>«</w:t>
      </w:r>
      <w:r w:rsidR="00583263" w:rsidRPr="00D94A98">
        <w:rPr>
          <w:rFonts w:ascii="Times New Roman" w:hAnsi="Times New Roman" w:cs="Times New Roman"/>
          <w:iCs/>
          <w:sz w:val="24"/>
          <w:szCs w:val="24"/>
        </w:rPr>
        <w:t>ФГОС</w:t>
      </w:r>
      <w:r w:rsidR="00D94A98">
        <w:rPr>
          <w:rFonts w:ascii="Times New Roman" w:hAnsi="Times New Roman" w:cs="Times New Roman"/>
          <w:iCs/>
          <w:sz w:val="24"/>
          <w:szCs w:val="24"/>
        </w:rPr>
        <w:t>»</w:t>
      </w:r>
      <w:r w:rsidR="00583263" w:rsidRPr="00D94A98">
        <w:rPr>
          <w:rFonts w:ascii="Times New Roman" w:hAnsi="Times New Roman" w:cs="Times New Roman"/>
          <w:iCs/>
          <w:sz w:val="24"/>
          <w:szCs w:val="24"/>
        </w:rPr>
        <w:t>, где размещены все локальные акты, информация для родителей, конспекты уроков и занятий внеурочной деятельности, мультимедийные презентации, выступления педагогов.</w:t>
      </w:r>
    </w:p>
    <w:p w:rsidR="00A83828" w:rsidRPr="00D94A98" w:rsidRDefault="00583263" w:rsidP="00D94A98">
      <w:pPr>
        <w:pStyle w:val="a9"/>
        <w:jc w:val="both"/>
        <w:rPr>
          <w:rStyle w:val="a3"/>
          <w:b w:val="0"/>
          <w:bCs w:val="0"/>
          <w:iCs/>
          <w:sz w:val="24"/>
          <w:szCs w:val="24"/>
        </w:rPr>
      </w:pPr>
      <w:r w:rsidRPr="00D94A98">
        <w:rPr>
          <w:rFonts w:ascii="Times New Roman" w:hAnsi="Times New Roman" w:cs="Times New Roman"/>
          <w:iCs/>
          <w:sz w:val="24"/>
          <w:szCs w:val="24"/>
        </w:rPr>
        <w:t>Информационные стенды: ФГОС ООО; ФГОС НОО.</w:t>
      </w:r>
    </w:p>
    <w:p w:rsidR="00CC2210" w:rsidRPr="00D94A98" w:rsidRDefault="00D94A98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созданы материально-технические условия реализации основной образовательной программы основного общего образования: большинство учителей имеет свое автоматизированное рабочее  место, которое включает в себя: мультимедийный проектор, персональный компьютер, принтер, </w:t>
      </w:r>
      <w:proofErr w:type="spellStart"/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>документкамеру</w:t>
      </w:r>
      <w:proofErr w:type="spellEnd"/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263" w:rsidRPr="00D94A98" w:rsidRDefault="00D94A98" w:rsidP="00D94A98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        </w:t>
      </w:r>
      <w:r w:rsidR="00583263" w:rsidRPr="00D94A98">
        <w:rPr>
          <w:rStyle w:val="a3"/>
          <w:b w:val="0"/>
          <w:bCs w:val="0"/>
          <w:sz w:val="24"/>
          <w:szCs w:val="24"/>
        </w:rPr>
        <w:t xml:space="preserve">На данный момент в школе </w:t>
      </w:r>
      <w:r w:rsidR="00094B4A" w:rsidRPr="00D94A9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83263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0 компьютеров и </w:t>
      </w:r>
      <w:r w:rsidR="00094B4A" w:rsidRPr="00D94A98">
        <w:rPr>
          <w:rFonts w:ascii="Times New Roman" w:hAnsi="Times New Roman" w:cs="Times New Roman"/>
          <w:i/>
          <w:iCs/>
          <w:sz w:val="24"/>
          <w:szCs w:val="24"/>
        </w:rPr>
        <w:t>15 ноу</w:t>
      </w:r>
      <w:r w:rsidR="00583263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тбуков, объединенных в локальную сеть, </w:t>
      </w:r>
      <w:r w:rsidR="00351449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9 интерактивных досок, </w:t>
      </w:r>
      <w:r w:rsidR="002D7B6B" w:rsidRPr="00D94A9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583263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 проекторов, 5 экранов, 2 цифровые</w:t>
      </w:r>
      <w:r w:rsidR="00351449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 лаборатории </w:t>
      </w:r>
      <w:proofErr w:type="gramStart"/>
      <w:r w:rsidR="00351449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351449" w:rsidRPr="00D94A98">
        <w:rPr>
          <w:rFonts w:ascii="Times New Roman" w:hAnsi="Times New Roman" w:cs="Times New Roman"/>
          <w:i/>
          <w:iCs/>
          <w:sz w:val="24"/>
          <w:szCs w:val="24"/>
        </w:rPr>
        <w:t>физика, химия), 1</w:t>
      </w:r>
      <w:r w:rsidR="00583263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 цифров</w:t>
      </w:r>
      <w:r w:rsidR="00351449" w:rsidRPr="00D94A98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583263" w:rsidRPr="00D94A98">
        <w:rPr>
          <w:rFonts w:ascii="Times New Roman" w:hAnsi="Times New Roman" w:cs="Times New Roman"/>
          <w:i/>
          <w:iCs/>
          <w:sz w:val="24"/>
          <w:szCs w:val="24"/>
        </w:rPr>
        <w:t xml:space="preserve"> микроскоп, 5 </w:t>
      </w:r>
      <w:proofErr w:type="spellStart"/>
      <w:r w:rsidR="00583263" w:rsidRPr="00D94A98">
        <w:rPr>
          <w:rFonts w:ascii="Times New Roman" w:hAnsi="Times New Roman" w:cs="Times New Roman"/>
          <w:i/>
          <w:iCs/>
          <w:sz w:val="24"/>
          <w:szCs w:val="24"/>
        </w:rPr>
        <w:t>документкамер</w:t>
      </w:r>
      <w:proofErr w:type="spellEnd"/>
      <w:r w:rsidR="00583263" w:rsidRPr="00D94A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3263" w:rsidRPr="00D94A98" w:rsidRDefault="00D94A98" w:rsidP="00D94A98">
      <w:pPr>
        <w:pStyle w:val="a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D7B6B" w:rsidRPr="00D94A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</w:t>
      </w:r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кабинетах соблюдается санитарный режим, школьные парты </w:t>
      </w:r>
      <w:proofErr w:type="spellStart"/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промаркерованы</w:t>
      </w:r>
      <w:proofErr w:type="spellEnd"/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</w:t>
      </w:r>
      <w:proofErr w:type="spellStart"/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2D7B6B" w:rsidRPr="00D94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210" w:rsidRPr="00D94A98" w:rsidRDefault="00F6603D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>Одно из основных отличий новых образовательных стандартов это внеурочная деятельность.   Модель внеурочной деятельности, организованная в школе, реализовалась в полном объеме. Для эффективной организации внеурочной деятельности учащихся в неё вовлечены не только учителя школы, но и педагоги дополнительного образования.</w:t>
      </w:r>
    </w:p>
    <w:p w:rsidR="00E24A1B" w:rsidRPr="00D94A98" w:rsidRDefault="00CA75E3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деятельности, 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формы организации, объем внеурочной деятельности определены с учетом интересов обучающихся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родителей, при этом эффективно использовали ресурсные возможности учреждения. 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>неурочн</w:t>
      </w:r>
      <w:r w:rsidR="00E4433F" w:rsidRPr="00D94A9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  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42B4" w:rsidRPr="00D94A98" w:rsidRDefault="00CC2210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4A98">
        <w:rPr>
          <w:rFonts w:ascii="Times New Roman" w:hAnsi="Times New Roman" w:cs="Times New Roman"/>
          <w:color w:val="000000"/>
          <w:sz w:val="24"/>
          <w:szCs w:val="24"/>
        </w:rPr>
        <w:t>- спортивно-оздоровительное</w:t>
      </w:r>
      <w:r w:rsidR="00CA75E3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(ОФП, секция «Волейбол», работа ШСК «Олимп»)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42B4" w:rsidRPr="00D94A98" w:rsidRDefault="00CC2210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4A98">
        <w:rPr>
          <w:rFonts w:ascii="Times New Roman" w:hAnsi="Times New Roman" w:cs="Times New Roman"/>
          <w:color w:val="000000"/>
          <w:sz w:val="24"/>
          <w:szCs w:val="24"/>
        </w:rPr>
        <w:t>общекультурное</w:t>
      </w:r>
      <w:proofErr w:type="gramEnd"/>
      <w:r w:rsidR="00CA75E3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(Танцевальный, «Юный художник»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>, «Юный техник»</w:t>
      </w:r>
      <w:r w:rsidR="00CA75E3" w:rsidRPr="00D94A9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42B4" w:rsidRPr="00D94A98" w:rsidRDefault="00CC2210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94A98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="00CA75E3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>Занимательная</w:t>
      </w:r>
      <w:r w:rsidR="00CA75E3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математика, 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Я – исследователь, </w:t>
      </w:r>
      <w:proofErr w:type="spellStart"/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>Информзнайка</w:t>
      </w:r>
      <w:proofErr w:type="spellEnd"/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, практикум по решению математических задач повышенной трудности»); </w:t>
      </w:r>
    </w:p>
    <w:p w:rsidR="007C42B4" w:rsidRPr="00D94A98" w:rsidRDefault="00CC2210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(час общения, «По следам истории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2B4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«Живое слово»); </w:t>
      </w:r>
    </w:p>
    <w:p w:rsidR="00E24A1B" w:rsidRPr="00D94A98" w:rsidRDefault="007C42B4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="00CC2210" w:rsidRPr="00D94A98">
        <w:rPr>
          <w:rFonts w:ascii="Times New Roman" w:hAnsi="Times New Roman" w:cs="Times New Roman"/>
          <w:color w:val="000000"/>
          <w:sz w:val="24"/>
          <w:szCs w:val="24"/>
        </w:rPr>
        <w:t>  и проектная деятельность</w:t>
      </w:r>
      <w:r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 (ЮИД, Лидер)</w:t>
      </w:r>
    </w:p>
    <w:p w:rsidR="00583263" w:rsidRPr="00D94A98" w:rsidRDefault="00A83828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  <w:u w:val="single"/>
        </w:rPr>
        <w:t>ФГОС ООО</w:t>
      </w:r>
      <w:r w:rsidR="00583263" w:rsidRPr="00D94A98">
        <w:rPr>
          <w:rFonts w:ascii="Times New Roman" w:hAnsi="Times New Roman" w:cs="Times New Roman"/>
          <w:sz w:val="24"/>
          <w:szCs w:val="24"/>
          <w:u w:val="single"/>
        </w:rPr>
        <w:t xml:space="preserve"> показал как свои положительные стороны, так и выявил ряд проблем:</w:t>
      </w:r>
    </w:p>
    <w:p w:rsidR="00E24A1B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="00E24A1B" w:rsidRPr="00D94A98">
        <w:rPr>
          <w:rFonts w:ascii="Times New Roman" w:hAnsi="Times New Roman" w:cs="Times New Roman"/>
          <w:sz w:val="24"/>
          <w:szCs w:val="24"/>
        </w:rPr>
        <w:t>финансового обеспечения реализации ФГОС ООО;</w:t>
      </w:r>
    </w:p>
    <w:p w:rsidR="00241858" w:rsidRPr="00D94A98" w:rsidRDefault="00241858" w:rsidP="00D94A98">
      <w:pPr>
        <w:pStyle w:val="a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Недостаточное материально-техническое обеспечение для организации внеурочной деятельности;</w:t>
      </w:r>
      <w:r w:rsidRPr="00D94A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41858" w:rsidRPr="00D94A98" w:rsidRDefault="0024185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Неполное соответствие материально-технической базы учебных кабинетов требованиям ФГОС; </w:t>
      </w:r>
    </w:p>
    <w:p w:rsidR="00241858" w:rsidRPr="00D94A98" w:rsidRDefault="0024185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недостаточное количество средств на приобретение учебной литературы, экранно-звуковых пособий (в том числе в цифровом виде), учебно-практического и учебно-лабораторного оборудования, натуральных объектов.</w:t>
      </w:r>
    </w:p>
    <w:p w:rsidR="00241858" w:rsidRPr="00D94A98" w:rsidRDefault="0024185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диагностических материалов для оценки освоения </w:t>
      </w:r>
      <w:proofErr w:type="spellStart"/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действий осложняет деятельность учителя;</w:t>
      </w:r>
      <w:r w:rsidR="00F6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1858" w:rsidRPr="00D94A98" w:rsidRDefault="00241858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ведению портфолио как форме оценивания учащихся должна совершенствоваться и развиваться в сотрудничестве с родителями.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4A98">
        <w:rPr>
          <w:rFonts w:ascii="Times New Roman" w:hAnsi="Times New Roman" w:cs="Times New Roman"/>
          <w:sz w:val="24"/>
          <w:szCs w:val="24"/>
          <w:u w:val="single"/>
        </w:rPr>
        <w:t>Для успешной реализации ФГОС второго поколения    необходимо:</w:t>
      </w:r>
    </w:p>
    <w:p w:rsidR="00583263" w:rsidRPr="00D94A98" w:rsidRDefault="00583263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1. Продолжить оснащение учебных кабинетов необходимым оборудованием в соответствии с Требованиями   ФГОС.</w:t>
      </w:r>
    </w:p>
    <w:p w:rsidR="00583263" w:rsidRPr="00D94A98" w:rsidRDefault="00E4433F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2</w:t>
      </w:r>
      <w:r w:rsidR="00583263" w:rsidRPr="00D94A98">
        <w:rPr>
          <w:rFonts w:ascii="Times New Roman" w:hAnsi="Times New Roman" w:cs="Times New Roman"/>
          <w:sz w:val="24"/>
          <w:szCs w:val="24"/>
        </w:rPr>
        <w:t>. Продолжить работу по формированию банка образовательных программ для второй половины дня.</w:t>
      </w:r>
    </w:p>
    <w:p w:rsidR="00583263" w:rsidRPr="00D94A98" w:rsidRDefault="00E4433F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3</w:t>
      </w:r>
      <w:r w:rsidR="00583263" w:rsidRPr="00D94A98">
        <w:rPr>
          <w:rFonts w:ascii="Times New Roman" w:hAnsi="Times New Roman" w:cs="Times New Roman"/>
          <w:sz w:val="24"/>
          <w:szCs w:val="24"/>
        </w:rPr>
        <w:t>. Обеспечить учителей информационно-методическими ресурсами в соответствии с п</w:t>
      </w:r>
      <w:r w:rsidR="00583263" w:rsidRPr="00D94A98">
        <w:rPr>
          <w:rFonts w:ascii="Times New Roman" w:hAnsi="Times New Roman" w:cs="Times New Roman"/>
          <w:color w:val="000000"/>
          <w:sz w:val="24"/>
          <w:szCs w:val="24"/>
        </w:rPr>
        <w:t xml:space="preserve">ланируемыми результатами </w:t>
      </w:r>
      <w:r w:rsidR="00583263" w:rsidRPr="00D94A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освоения программ основного </w:t>
      </w:r>
      <w:r w:rsidR="00583263" w:rsidRPr="00D94A9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образования;</w:t>
      </w:r>
    </w:p>
    <w:p w:rsidR="00583263" w:rsidRPr="00D94A98" w:rsidRDefault="00E4433F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4A98">
        <w:rPr>
          <w:rFonts w:ascii="Times New Roman" w:hAnsi="Times New Roman" w:cs="Times New Roman"/>
          <w:sz w:val="24"/>
          <w:szCs w:val="24"/>
        </w:rPr>
        <w:t>4</w:t>
      </w:r>
      <w:r w:rsidR="00583263" w:rsidRPr="00D94A98">
        <w:rPr>
          <w:rFonts w:ascii="Times New Roman" w:hAnsi="Times New Roman" w:cs="Times New Roman"/>
          <w:sz w:val="24"/>
          <w:szCs w:val="24"/>
        </w:rPr>
        <w:t>. Продолжить формирование электронных ресурсов для обеспечения деятельности учителей средних классов.</w:t>
      </w:r>
    </w:p>
    <w:p w:rsidR="00241858" w:rsidRPr="00D94A98" w:rsidRDefault="0097748D" w:rsidP="00D94A98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="00F6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Проблемы есть, но они решаемы. Гарантией успешной реализации цели образования согласно новому стандарту является новое сознание, новая позиция, новое отношение  к педагогической деятельн</w:t>
      </w:r>
      <w:r w:rsidR="00241858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ости.</w:t>
      </w:r>
    </w:p>
    <w:p w:rsidR="008F3AB5" w:rsidRPr="00D94A98" w:rsidRDefault="00F6603D" w:rsidP="00D94A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7748D" w:rsidRPr="00D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F3AB5" w:rsidRPr="00D94A98" w:rsidSect="00D94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28"/>
    <w:multiLevelType w:val="hybridMultilevel"/>
    <w:tmpl w:val="E2BA9722"/>
    <w:lvl w:ilvl="0" w:tplc="341EA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A8C"/>
    <w:multiLevelType w:val="hybridMultilevel"/>
    <w:tmpl w:val="E8BC1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E46CD"/>
    <w:multiLevelType w:val="hybridMultilevel"/>
    <w:tmpl w:val="BED6B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21251"/>
    <w:multiLevelType w:val="hybridMultilevel"/>
    <w:tmpl w:val="CF988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1549"/>
    <w:multiLevelType w:val="hybridMultilevel"/>
    <w:tmpl w:val="02B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48D"/>
    <w:rsid w:val="000000E0"/>
    <w:rsid w:val="00016F29"/>
    <w:rsid w:val="0009118A"/>
    <w:rsid w:val="00094B4A"/>
    <w:rsid w:val="000C1765"/>
    <w:rsid w:val="00102D7C"/>
    <w:rsid w:val="0011783F"/>
    <w:rsid w:val="00145CC6"/>
    <w:rsid w:val="0015385E"/>
    <w:rsid w:val="00192830"/>
    <w:rsid w:val="001C10AF"/>
    <w:rsid w:val="00205267"/>
    <w:rsid w:val="00241858"/>
    <w:rsid w:val="00272F90"/>
    <w:rsid w:val="002B066C"/>
    <w:rsid w:val="002B3633"/>
    <w:rsid w:val="002D7B6B"/>
    <w:rsid w:val="00333E7B"/>
    <w:rsid w:val="00351449"/>
    <w:rsid w:val="0037695C"/>
    <w:rsid w:val="00406227"/>
    <w:rsid w:val="00463892"/>
    <w:rsid w:val="004B0917"/>
    <w:rsid w:val="00580F5F"/>
    <w:rsid w:val="00583263"/>
    <w:rsid w:val="00593A7F"/>
    <w:rsid w:val="00604EC1"/>
    <w:rsid w:val="006714AD"/>
    <w:rsid w:val="00677BE3"/>
    <w:rsid w:val="006E0B36"/>
    <w:rsid w:val="007064A0"/>
    <w:rsid w:val="007C42B4"/>
    <w:rsid w:val="00880A00"/>
    <w:rsid w:val="008F3AB5"/>
    <w:rsid w:val="008F6609"/>
    <w:rsid w:val="009520CA"/>
    <w:rsid w:val="0097748D"/>
    <w:rsid w:val="00995F6D"/>
    <w:rsid w:val="00A15FCB"/>
    <w:rsid w:val="00A17C1B"/>
    <w:rsid w:val="00A83828"/>
    <w:rsid w:val="00AA0800"/>
    <w:rsid w:val="00B03898"/>
    <w:rsid w:val="00B67D80"/>
    <w:rsid w:val="00C92B3C"/>
    <w:rsid w:val="00CA75E3"/>
    <w:rsid w:val="00CC2210"/>
    <w:rsid w:val="00D94A98"/>
    <w:rsid w:val="00D9552A"/>
    <w:rsid w:val="00DA741D"/>
    <w:rsid w:val="00DE0F17"/>
    <w:rsid w:val="00E24A1B"/>
    <w:rsid w:val="00E4433F"/>
    <w:rsid w:val="00E46F86"/>
    <w:rsid w:val="00F6603D"/>
    <w:rsid w:val="00F85D0D"/>
    <w:rsid w:val="00FA533E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48D"/>
  </w:style>
  <w:style w:type="character" w:styleId="a3">
    <w:name w:val="Strong"/>
    <w:basedOn w:val="a0"/>
    <w:qFormat/>
    <w:rsid w:val="00145CC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45C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locked/>
    <w:rsid w:val="00333E7B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333E7B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33E7B"/>
  </w:style>
  <w:style w:type="paragraph" w:customStyle="1" w:styleId="10">
    <w:name w:val="Абзац списка1"/>
    <w:basedOn w:val="a"/>
    <w:rsid w:val="005832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7695C"/>
    <w:pPr>
      <w:ind w:left="720"/>
      <w:contextualSpacing/>
    </w:pPr>
  </w:style>
  <w:style w:type="paragraph" w:customStyle="1" w:styleId="a8">
    <w:name w:val="Базовый"/>
    <w:rsid w:val="006714A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9">
    <w:name w:val="No Spacing"/>
    <w:uiPriority w:val="1"/>
    <w:qFormat/>
    <w:rsid w:val="00D94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C29B-15E9-4D89-AB79-A696E264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</cp:revision>
  <dcterms:created xsi:type="dcterms:W3CDTF">2017-06-08T08:28:00Z</dcterms:created>
  <dcterms:modified xsi:type="dcterms:W3CDTF">2017-06-27T10:44:00Z</dcterms:modified>
</cp:coreProperties>
</file>